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D0151" w14:textId="77777777" w:rsidR="00D5705B" w:rsidRDefault="00D5705B" w:rsidP="00D5705B">
      <w:pPr>
        <w:spacing w:line="360" w:lineRule="auto"/>
        <w:rPr>
          <w:rFonts w:ascii="Arial" w:hAnsi="Arial" w:cs="Arial"/>
        </w:rPr>
      </w:pPr>
      <w:r>
        <w:rPr>
          <w:rFonts w:ascii="Arial" w:hAnsi="Arial" w:cs="Arial"/>
        </w:rPr>
        <w:t>Evangelium nach Matthäus (13, 44 - 46)</w:t>
      </w:r>
    </w:p>
    <w:p w14:paraId="47F837F3" w14:textId="77777777" w:rsidR="00D5705B" w:rsidRPr="00A516D7" w:rsidRDefault="00D5705B" w:rsidP="00D5705B">
      <w:pPr>
        <w:spacing w:line="360" w:lineRule="auto"/>
        <w:rPr>
          <w:rFonts w:ascii="Arial" w:hAnsi="Arial" w:cs="Arial"/>
        </w:rPr>
      </w:pPr>
    </w:p>
    <w:p w14:paraId="18872F9C" w14:textId="77777777" w:rsidR="00D5705B" w:rsidRPr="00863B0E" w:rsidRDefault="00D5705B" w:rsidP="00D5705B">
      <w:pPr>
        <w:spacing w:line="360" w:lineRule="auto"/>
        <w:rPr>
          <w:rFonts w:ascii="Arial" w:hAnsi="Arial" w:cs="Arial"/>
        </w:rPr>
      </w:pPr>
      <w:bookmarkStart w:id="0" w:name="a24"/>
      <w:r>
        <w:rPr>
          <w:rFonts w:ascii="Arial" w:hAnsi="Arial" w:cs="Arial"/>
        </w:rPr>
        <w:t>In jener Zeit sprach</w:t>
      </w:r>
      <w:r w:rsidRPr="00A516D7">
        <w:rPr>
          <w:rFonts w:ascii="Arial" w:hAnsi="Arial" w:cs="Arial"/>
        </w:rPr>
        <w:t xml:space="preserve"> Jesus</w:t>
      </w:r>
      <w:r>
        <w:rPr>
          <w:rFonts w:ascii="Arial" w:hAnsi="Arial" w:cs="Arial"/>
        </w:rPr>
        <w:t>:</w:t>
      </w:r>
      <w:r w:rsidRPr="00A516D7">
        <w:rPr>
          <w:rFonts w:ascii="Arial" w:hAnsi="Arial" w:cs="Arial"/>
        </w:rPr>
        <w:t xml:space="preserve"> </w:t>
      </w:r>
      <w:bookmarkStart w:id="1" w:name="a44"/>
      <w:bookmarkEnd w:id="0"/>
      <w:r w:rsidRPr="00863B0E">
        <w:rPr>
          <w:rFonts w:ascii="Arial" w:hAnsi="Arial" w:cs="Arial"/>
        </w:rPr>
        <w:t>Mit dem Himmelreich ist es wie mit einem Schatz, der in einem Acker vergraben war. Ein Mann entdeckte ihn, grub ihn aber wieder ein. Und in seiner Freude verkaufte er alles, was er besaß, und kaufte den Acker.</w:t>
      </w:r>
      <w:bookmarkEnd w:id="1"/>
    </w:p>
    <w:p w14:paraId="153A4559" w14:textId="77777777" w:rsidR="00D5705B" w:rsidRPr="00863B0E" w:rsidRDefault="00D5705B" w:rsidP="00D5705B">
      <w:pPr>
        <w:spacing w:line="360" w:lineRule="auto"/>
        <w:rPr>
          <w:rFonts w:ascii="Arial" w:hAnsi="Arial" w:cs="Arial"/>
        </w:rPr>
      </w:pPr>
      <w:bookmarkStart w:id="2" w:name="a45"/>
      <w:r w:rsidRPr="00863B0E">
        <w:rPr>
          <w:rFonts w:ascii="Arial" w:hAnsi="Arial" w:cs="Arial"/>
        </w:rPr>
        <w:t>Auch ist es mit dem Himmelreich wie mit einem Kaufmann, der schöne Perlen suchte.</w:t>
      </w:r>
      <w:bookmarkEnd w:id="2"/>
    </w:p>
    <w:p w14:paraId="77831A5B" w14:textId="77777777" w:rsidR="00D5705B" w:rsidRPr="00863B0E" w:rsidRDefault="00D5705B" w:rsidP="00D5705B">
      <w:pPr>
        <w:spacing w:line="360" w:lineRule="auto"/>
        <w:rPr>
          <w:rFonts w:ascii="Arial" w:hAnsi="Arial" w:cs="Arial"/>
        </w:rPr>
      </w:pPr>
      <w:bookmarkStart w:id="3" w:name="a46"/>
      <w:r w:rsidRPr="00863B0E">
        <w:rPr>
          <w:rFonts w:ascii="Arial" w:hAnsi="Arial" w:cs="Arial"/>
        </w:rPr>
        <w:t xml:space="preserve">Als er eine besonders wertvolle Perle fand, verkaufte er alles, was er besaß, und kaufte sie. </w:t>
      </w:r>
      <w:bookmarkEnd w:id="3"/>
    </w:p>
    <w:p w14:paraId="3F045E99" w14:textId="77777777" w:rsidR="00D5705B" w:rsidRDefault="00D5705B"/>
    <w:sectPr w:rsidR="00D570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5B"/>
    <w:rsid w:val="00D570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C0C3"/>
  <w15:chartTrackingRefBased/>
  <w15:docId w15:val="{BB7DAB11-D45A-4185-9671-440F6062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705B"/>
    <w:pPr>
      <w:spacing w:after="0" w:line="240" w:lineRule="auto"/>
    </w:pPr>
    <w:rPr>
      <w:rFonts w:ascii="Times New Roman" w:eastAsia="SimSu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394</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Geißendörfer</dc:creator>
  <cp:keywords/>
  <dc:description/>
  <cp:lastModifiedBy>Bernd Geißendörfer</cp:lastModifiedBy>
  <cp:revision>1</cp:revision>
  <dcterms:created xsi:type="dcterms:W3CDTF">2020-07-25T09:23:00Z</dcterms:created>
  <dcterms:modified xsi:type="dcterms:W3CDTF">2020-07-25T09:24:00Z</dcterms:modified>
</cp:coreProperties>
</file>