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41DC" w14:textId="38138B73" w:rsidR="00BE71FC" w:rsidRPr="00BE71FC" w:rsidRDefault="00BE71FC" w:rsidP="00BE71FC">
      <w:pPr>
        <w:rPr>
          <w:sz w:val="40"/>
          <w:szCs w:val="40"/>
        </w:rPr>
      </w:pPr>
      <w:r w:rsidRPr="00BE71FC">
        <w:rPr>
          <w:sz w:val="40"/>
          <w:szCs w:val="40"/>
        </w:rPr>
        <w:t>Kindergarten-Verein St. Georg Baldersheim e.V.</w:t>
      </w:r>
    </w:p>
    <w:p w14:paraId="60DF30CD" w14:textId="77777777" w:rsidR="00BE71FC" w:rsidRDefault="00BE71FC" w:rsidP="00BE71FC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57907A2" w14:textId="5ECFB1A7" w:rsidR="00BE71FC" w:rsidRPr="00AD4046" w:rsidRDefault="00BE71FC" w:rsidP="00BE71F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AD4046">
        <w:rPr>
          <w:rFonts w:cstheme="minorHAnsi"/>
          <w:b/>
          <w:bCs/>
          <w:sz w:val="28"/>
          <w:szCs w:val="28"/>
          <w:u w:val="single"/>
        </w:rPr>
        <w:t>Schutz- und Hygienekonzept</w:t>
      </w:r>
    </w:p>
    <w:p w14:paraId="1744DE5B" w14:textId="6ED9CD28" w:rsidR="00BE71FC" w:rsidRPr="00BE71FC" w:rsidRDefault="00BE71FC" w:rsidP="00BE71FC">
      <w:pPr>
        <w:jc w:val="center"/>
        <w:rPr>
          <w:rFonts w:cstheme="minorHAnsi"/>
          <w:sz w:val="24"/>
          <w:szCs w:val="24"/>
        </w:rPr>
      </w:pPr>
      <w:r w:rsidRPr="00BE71FC">
        <w:rPr>
          <w:rFonts w:cstheme="minorHAnsi"/>
          <w:sz w:val="24"/>
          <w:szCs w:val="24"/>
        </w:rPr>
        <w:t xml:space="preserve">Stand </w:t>
      </w:r>
      <w:r w:rsidR="00C76F9B">
        <w:rPr>
          <w:rFonts w:cstheme="minorHAnsi"/>
          <w:sz w:val="24"/>
          <w:szCs w:val="24"/>
        </w:rPr>
        <w:t>13.10.2020</w:t>
      </w:r>
    </w:p>
    <w:p w14:paraId="57B461EF" w14:textId="77777777" w:rsidR="00BE71FC" w:rsidRDefault="00BE71FC" w:rsidP="00BE71FC"/>
    <w:p w14:paraId="413B72CF" w14:textId="0046901A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Der Kindergarten-Verein St. Georg Baldersheim e. V. erlässt folgend</w:t>
      </w:r>
      <w:r w:rsidR="00C76F9B">
        <w:rPr>
          <w:sz w:val="24"/>
          <w:szCs w:val="24"/>
        </w:rPr>
        <w:t>e</w:t>
      </w:r>
      <w:r w:rsidRPr="00BE71FC">
        <w:rPr>
          <w:sz w:val="24"/>
          <w:szCs w:val="24"/>
        </w:rPr>
        <w:t xml:space="preserve"> Regelungen für:</w:t>
      </w:r>
    </w:p>
    <w:p w14:paraId="1F2D1553" w14:textId="6A272C0C" w:rsidR="00BE71FC" w:rsidRPr="00DF2C79" w:rsidRDefault="00BE71FC" w:rsidP="00BE71FC">
      <w:pPr>
        <w:rPr>
          <w:b/>
          <w:bCs/>
          <w:sz w:val="24"/>
          <w:szCs w:val="24"/>
        </w:rPr>
      </w:pPr>
      <w:r w:rsidRPr="00BE71FC">
        <w:rPr>
          <w:sz w:val="24"/>
          <w:szCs w:val="24"/>
        </w:rPr>
        <w:t xml:space="preserve">- </w:t>
      </w:r>
      <w:r w:rsidRPr="00DF2C79">
        <w:rPr>
          <w:b/>
          <w:bCs/>
          <w:sz w:val="24"/>
          <w:szCs w:val="24"/>
        </w:rPr>
        <w:t>das St. Martinsfest am 15.11.2020 in Baldersheim</w:t>
      </w:r>
    </w:p>
    <w:p w14:paraId="358A41B7" w14:textId="1407E1D3" w:rsidR="00BE71FC" w:rsidRPr="00BE71FC" w:rsidRDefault="00BE71FC" w:rsidP="00BE71FC">
      <w:pPr>
        <w:rPr>
          <w:sz w:val="24"/>
          <w:szCs w:val="24"/>
        </w:rPr>
      </w:pPr>
    </w:p>
    <w:p w14:paraId="0D6F150D" w14:textId="65EA0F43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Die folgenden Regelungen sind hierbei konsequent umzusetzen.</w:t>
      </w:r>
    </w:p>
    <w:p w14:paraId="5D45D82A" w14:textId="77777777" w:rsidR="00BE71FC" w:rsidRPr="00BE71FC" w:rsidRDefault="00BE71FC" w:rsidP="00BE71FC">
      <w:pPr>
        <w:rPr>
          <w:b/>
          <w:bCs/>
          <w:sz w:val="24"/>
          <w:szCs w:val="24"/>
        </w:rPr>
      </w:pPr>
    </w:p>
    <w:p w14:paraId="3C6EAB28" w14:textId="76706C93" w:rsidR="00BE71FC" w:rsidRPr="000E6B71" w:rsidRDefault="000E6B71" w:rsidP="000E6B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BE71FC" w:rsidRPr="000E6B71">
        <w:rPr>
          <w:b/>
          <w:bCs/>
          <w:sz w:val="24"/>
          <w:szCs w:val="24"/>
        </w:rPr>
        <w:t>Allgemeines</w:t>
      </w:r>
    </w:p>
    <w:p w14:paraId="014EF78F" w14:textId="5209BB6C" w:rsidR="00BE71FC" w:rsidRPr="00BE71FC" w:rsidRDefault="00BE71FC" w:rsidP="00BE71FC">
      <w:pPr>
        <w:rPr>
          <w:sz w:val="24"/>
          <w:szCs w:val="24"/>
        </w:rPr>
      </w:pPr>
      <w:r w:rsidRPr="000E6B71">
        <w:rPr>
          <w:sz w:val="24"/>
          <w:szCs w:val="24"/>
        </w:rPr>
        <w:t>Zum Schutz aller teilnehmenden Gäste vor einer</w:t>
      </w:r>
      <w:r w:rsidR="000E6B71" w:rsidRPr="000E6B71">
        <w:rPr>
          <w:sz w:val="24"/>
          <w:szCs w:val="24"/>
        </w:rPr>
        <w:t xml:space="preserve"> </w:t>
      </w:r>
      <w:r w:rsidRPr="000E6B71">
        <w:rPr>
          <w:sz w:val="24"/>
          <w:szCs w:val="24"/>
        </w:rPr>
        <w:t>weiteren Ausbreitung des Covid-19 Virus verpflichten wir uns, die folgenden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Infektionsschutzgrundsätze und Hygieneregeln einzuhalten.</w:t>
      </w:r>
    </w:p>
    <w:p w14:paraId="16A3DD1C" w14:textId="2ADCBBAF" w:rsid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Wir stellen den Mindestabstand von 1,5 Metern zwischen Personen sicher. In Zweifelsfällen,</w:t>
      </w:r>
      <w:r w:rsidR="00C76F9B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in denen der Mindestabstand nicht sicher eingehalten werden kann, verpflichten wir die</w:t>
      </w:r>
      <w:r w:rsidR="00C76F9B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Teilnehmerinnen und Teilnehmer zum Tragen einer Mund-Nasen-Bedeckung.</w:t>
      </w:r>
    </w:p>
    <w:p w14:paraId="544F0CBD" w14:textId="5EEE5CA1" w:rsidR="00C76F9B" w:rsidRPr="00BE71FC" w:rsidRDefault="00BE71FC" w:rsidP="00C76F9B">
      <w:pPr>
        <w:rPr>
          <w:sz w:val="24"/>
          <w:szCs w:val="24"/>
        </w:rPr>
      </w:pPr>
      <w:r w:rsidRPr="00BE71FC">
        <w:rPr>
          <w:sz w:val="24"/>
          <w:szCs w:val="24"/>
        </w:rPr>
        <w:t>Personen, die Symptome eines Atemwegsinfekts oder erhöhte Temperatur aufweisen oder bei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 xml:space="preserve">denen von einem erhöhten Infektionsrisiko auszugehen ist, fordern wir auf, nicht an dem St. Martinsfest teilzunehmen. </w:t>
      </w:r>
      <w:r w:rsidR="00C76F9B">
        <w:rPr>
          <w:sz w:val="24"/>
          <w:szCs w:val="24"/>
        </w:rPr>
        <w:t xml:space="preserve">Und: </w:t>
      </w:r>
      <w:r w:rsidR="00C76F9B" w:rsidRPr="00C76F9B">
        <w:rPr>
          <w:sz w:val="24"/>
          <w:szCs w:val="24"/>
        </w:rPr>
        <w:t xml:space="preserve">Ein Verbot der Teilnahme von Personen, die an </w:t>
      </w:r>
      <w:r w:rsidR="00ED1B4B">
        <w:rPr>
          <w:sz w:val="24"/>
          <w:szCs w:val="24"/>
        </w:rPr>
        <w:t>Covid-</w:t>
      </w:r>
      <w:r w:rsidR="00C76F9B" w:rsidRPr="00C76F9B">
        <w:rPr>
          <w:sz w:val="24"/>
          <w:szCs w:val="24"/>
        </w:rPr>
        <w:t>19 erkrankt sind oder infiziert sind</w:t>
      </w:r>
      <w:r w:rsidR="00C76F9B">
        <w:rPr>
          <w:sz w:val="24"/>
          <w:szCs w:val="24"/>
        </w:rPr>
        <w:t xml:space="preserve"> </w:t>
      </w:r>
      <w:r w:rsidR="00C76F9B" w:rsidRPr="00C76F9B">
        <w:rPr>
          <w:sz w:val="24"/>
          <w:szCs w:val="24"/>
        </w:rPr>
        <w:t>oder in den letzten 14 Tagen in Kontakt zu einer infizierten Person standen oder sich in den</w:t>
      </w:r>
      <w:r w:rsidR="00C76F9B">
        <w:rPr>
          <w:sz w:val="24"/>
          <w:szCs w:val="24"/>
        </w:rPr>
        <w:t xml:space="preserve"> </w:t>
      </w:r>
      <w:r w:rsidR="00C76F9B" w:rsidRPr="00C76F9B">
        <w:rPr>
          <w:sz w:val="24"/>
          <w:szCs w:val="24"/>
        </w:rPr>
        <w:t>letzten 14 Tagen im Ausland in einem Risikogebiet aufgehalten haben oder sich in</w:t>
      </w:r>
      <w:r w:rsidR="00C76F9B">
        <w:rPr>
          <w:sz w:val="24"/>
          <w:szCs w:val="24"/>
        </w:rPr>
        <w:t xml:space="preserve"> </w:t>
      </w:r>
      <w:r w:rsidR="00C76F9B" w:rsidRPr="00C76F9B">
        <w:rPr>
          <w:sz w:val="24"/>
          <w:szCs w:val="24"/>
        </w:rPr>
        <w:t>behördlich angeordneter häuslicher Quarantäne befinden;</w:t>
      </w:r>
    </w:p>
    <w:p w14:paraId="1926D343" w14:textId="462E773F" w:rsid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Bei Verdachtsfällen wenden wir ein festgelegtes Verfahren zur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Abklärung und Kontaktverfolgung an.</w:t>
      </w:r>
    </w:p>
    <w:p w14:paraId="7FA18A4B" w14:textId="530E7B4C" w:rsidR="008B5C49" w:rsidRPr="008B5C49" w:rsidRDefault="008B5C49" w:rsidP="00BE71FC">
      <w:pPr>
        <w:rPr>
          <w:sz w:val="24"/>
          <w:szCs w:val="24"/>
          <w:u w:val="single"/>
        </w:rPr>
      </w:pPr>
      <w:r w:rsidRPr="008B5C49">
        <w:rPr>
          <w:sz w:val="24"/>
          <w:szCs w:val="24"/>
          <w:u w:val="single"/>
        </w:rPr>
        <w:t>Beschreibung der Wegstrecke:</w:t>
      </w:r>
    </w:p>
    <w:p w14:paraId="4119B1F5" w14:textId="5A7238A2" w:rsidR="008B5C49" w:rsidRDefault="008B5C49" w:rsidP="00BE71FC">
      <w:pPr>
        <w:rPr>
          <w:sz w:val="24"/>
          <w:szCs w:val="24"/>
        </w:rPr>
      </w:pPr>
      <w:r>
        <w:rPr>
          <w:sz w:val="24"/>
          <w:szCs w:val="24"/>
        </w:rPr>
        <w:t xml:space="preserve">Ort der Aufstellung, sowie Ort der Auflösung ist der Kirchplatz in Baldersheim; Streckenlänge beträgt ca. 1 km; </w:t>
      </w:r>
    </w:p>
    <w:p w14:paraId="6AF384AD" w14:textId="03ABBA8B" w:rsidR="008B5C49" w:rsidRDefault="008B5C49" w:rsidP="00BE71FC">
      <w:pPr>
        <w:rPr>
          <w:sz w:val="24"/>
          <w:szCs w:val="24"/>
          <w:u w:val="single"/>
        </w:rPr>
      </w:pPr>
      <w:r w:rsidRPr="008B5C49">
        <w:rPr>
          <w:sz w:val="24"/>
          <w:szCs w:val="24"/>
          <w:u w:val="single"/>
        </w:rPr>
        <w:t>Beschreibung der Stationen:</w:t>
      </w:r>
    </w:p>
    <w:p w14:paraId="6E20244F" w14:textId="5A454646" w:rsidR="008B5C49" w:rsidRPr="008B5C49" w:rsidRDefault="008B5C49" w:rsidP="00BE71FC">
      <w:pPr>
        <w:rPr>
          <w:sz w:val="24"/>
          <w:szCs w:val="24"/>
        </w:rPr>
      </w:pPr>
      <w:r>
        <w:rPr>
          <w:sz w:val="24"/>
          <w:szCs w:val="24"/>
        </w:rPr>
        <w:t>1. Kirchplatz, 2. Bachgasse, 3. Spielplatz, 4. Gießhügelstraße, 5. Bachgasse, 6. Kirchplatz;</w:t>
      </w:r>
    </w:p>
    <w:p w14:paraId="0B76AE47" w14:textId="77777777" w:rsidR="00DF2C79" w:rsidRPr="00BE71FC" w:rsidRDefault="00DF2C79" w:rsidP="00DF2C79">
      <w:pPr>
        <w:rPr>
          <w:sz w:val="24"/>
          <w:szCs w:val="24"/>
        </w:rPr>
      </w:pPr>
      <w:r w:rsidRPr="00BE71FC">
        <w:rPr>
          <w:sz w:val="24"/>
          <w:szCs w:val="24"/>
        </w:rPr>
        <w:t>Von allen Teilnehmerinnen und Teilnehmern wird die Anwesenheit protokolliert und die</w:t>
      </w:r>
      <w:r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notwendigen Daten für eine eventuelle Kontaktverfolgung erhoben.</w:t>
      </w:r>
    </w:p>
    <w:p w14:paraId="01835F93" w14:textId="364941A5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 xml:space="preserve">Dieses </w:t>
      </w:r>
      <w:r w:rsidR="00DF2C79">
        <w:rPr>
          <w:sz w:val="24"/>
          <w:szCs w:val="24"/>
        </w:rPr>
        <w:t xml:space="preserve">Schutz- und </w:t>
      </w:r>
      <w:r w:rsidRPr="00BE71FC">
        <w:rPr>
          <w:sz w:val="24"/>
          <w:szCs w:val="24"/>
        </w:rPr>
        <w:t>Hygienekonzept wird den zuständigen Behörden auf Verlangen vorgelegt.</w:t>
      </w:r>
    </w:p>
    <w:p w14:paraId="2D1B0DA1" w14:textId="1886491B" w:rsid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lastRenderedPageBreak/>
        <w:t>Alle geltenden aktuelle</w:t>
      </w:r>
      <w:r w:rsidR="00C76F9B">
        <w:rPr>
          <w:sz w:val="24"/>
          <w:szCs w:val="24"/>
        </w:rPr>
        <w:t>n</w:t>
      </w:r>
      <w:r w:rsidRPr="00BE71FC">
        <w:rPr>
          <w:sz w:val="24"/>
          <w:szCs w:val="24"/>
        </w:rPr>
        <w:t xml:space="preserve"> Verordnungen des Freistaates Bayern werden eingehalten und dieses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Hygienekonzept laufend an diese angepasst.</w:t>
      </w:r>
    </w:p>
    <w:p w14:paraId="4BA735FD" w14:textId="77777777" w:rsidR="004B0C2F" w:rsidRPr="004B0C2F" w:rsidRDefault="004B0C2F" w:rsidP="004B0C2F">
      <w:pPr>
        <w:rPr>
          <w:sz w:val="24"/>
          <w:szCs w:val="24"/>
          <w:u w:val="single"/>
        </w:rPr>
      </w:pPr>
      <w:r w:rsidRPr="004B0C2F">
        <w:rPr>
          <w:sz w:val="24"/>
          <w:szCs w:val="24"/>
          <w:u w:val="single"/>
        </w:rPr>
        <w:t>In der Pfarrkirche St. Georg:</w:t>
      </w:r>
    </w:p>
    <w:p w14:paraId="68CF0E0A" w14:textId="1A6CDE71" w:rsidR="004B0C2F" w:rsidRDefault="004B0C2F" w:rsidP="004B0C2F">
      <w:pPr>
        <w:rPr>
          <w:sz w:val="24"/>
          <w:szCs w:val="24"/>
        </w:rPr>
      </w:pPr>
      <w:r>
        <w:rPr>
          <w:sz w:val="24"/>
          <w:szCs w:val="24"/>
        </w:rPr>
        <w:t xml:space="preserve">Höchstteilnehmeranzahl in der Pfarrkirche St. Georg: 35 Personen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Es gilt: Anmeldepflicht für diese Veranstaltung. </w:t>
      </w:r>
    </w:p>
    <w:p w14:paraId="6A5A7B62" w14:textId="77777777" w:rsidR="004B0C2F" w:rsidRPr="00F25C15" w:rsidRDefault="004B0C2F" w:rsidP="004B0C2F">
      <w:pPr>
        <w:rPr>
          <w:sz w:val="24"/>
          <w:szCs w:val="24"/>
        </w:rPr>
      </w:pPr>
      <w:r w:rsidRPr="00F25C15">
        <w:rPr>
          <w:sz w:val="24"/>
          <w:szCs w:val="24"/>
        </w:rPr>
        <w:t xml:space="preserve">Beim Betreten und Verlassen der Kirche muss Mundschutz getragen werden. Wenn </w:t>
      </w:r>
      <w:r>
        <w:rPr>
          <w:sz w:val="24"/>
          <w:szCs w:val="24"/>
        </w:rPr>
        <w:t xml:space="preserve">die Teilnehmerinnen und Teilnehmer </w:t>
      </w:r>
      <w:r w:rsidRPr="00F25C15">
        <w:rPr>
          <w:sz w:val="24"/>
          <w:szCs w:val="24"/>
        </w:rPr>
        <w:t>ihre</w:t>
      </w:r>
      <w:r>
        <w:rPr>
          <w:sz w:val="24"/>
          <w:szCs w:val="24"/>
        </w:rPr>
        <w:t xml:space="preserve">n </w:t>
      </w:r>
      <w:r w:rsidRPr="00F25C15">
        <w:rPr>
          <w:sz w:val="24"/>
          <w:szCs w:val="24"/>
        </w:rPr>
        <w:t xml:space="preserve">Platz eingenommen haben, dürfen </w:t>
      </w:r>
      <w:r>
        <w:rPr>
          <w:sz w:val="24"/>
          <w:szCs w:val="24"/>
        </w:rPr>
        <w:t>s</w:t>
      </w:r>
      <w:r w:rsidRPr="00F25C15">
        <w:rPr>
          <w:sz w:val="24"/>
          <w:szCs w:val="24"/>
        </w:rPr>
        <w:t xml:space="preserve">ie ihn ablegen; </w:t>
      </w:r>
      <w:r>
        <w:rPr>
          <w:sz w:val="24"/>
          <w:szCs w:val="24"/>
        </w:rPr>
        <w:t xml:space="preserve">Die Ordner weisen die Plätze ein, damit der Mindestabstand eingehalten werden kann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</w:t>
      </w:r>
      <w:r w:rsidRPr="00F25C15">
        <w:rPr>
          <w:sz w:val="24"/>
          <w:szCs w:val="24"/>
        </w:rPr>
        <w:t>Den Hinweisen der Ordner muss Folge geleistet werden</w:t>
      </w:r>
      <w:r>
        <w:rPr>
          <w:sz w:val="24"/>
          <w:szCs w:val="24"/>
        </w:rPr>
        <w:t>.</w:t>
      </w:r>
    </w:p>
    <w:p w14:paraId="2C3C5211" w14:textId="77777777" w:rsidR="004B0C2F" w:rsidRPr="00F25C15" w:rsidRDefault="004B0C2F" w:rsidP="004B0C2F">
      <w:pPr>
        <w:rPr>
          <w:sz w:val="24"/>
          <w:szCs w:val="24"/>
        </w:rPr>
      </w:pPr>
      <w:r w:rsidRPr="00F25C15">
        <w:rPr>
          <w:sz w:val="24"/>
          <w:szCs w:val="24"/>
        </w:rPr>
        <w:t>Nur jede zweite Bankreihe darf besetzt werden</w:t>
      </w:r>
      <w:r>
        <w:rPr>
          <w:sz w:val="24"/>
          <w:szCs w:val="24"/>
        </w:rPr>
        <w:t>.</w:t>
      </w:r>
    </w:p>
    <w:p w14:paraId="21252C7F" w14:textId="77777777" w:rsidR="004B0C2F" w:rsidRPr="00F25C15" w:rsidRDefault="004B0C2F" w:rsidP="004B0C2F">
      <w:pPr>
        <w:rPr>
          <w:sz w:val="24"/>
          <w:szCs w:val="24"/>
        </w:rPr>
      </w:pPr>
      <w:r w:rsidRPr="00F25C15">
        <w:rPr>
          <w:sz w:val="24"/>
          <w:szCs w:val="24"/>
        </w:rPr>
        <w:t>Die Emporen bleiben gesperrt</w:t>
      </w:r>
      <w:r>
        <w:rPr>
          <w:sz w:val="24"/>
          <w:szCs w:val="24"/>
        </w:rPr>
        <w:t>.</w:t>
      </w:r>
    </w:p>
    <w:p w14:paraId="747692F9" w14:textId="03F1466F" w:rsidR="008B5C49" w:rsidRPr="00BE71FC" w:rsidRDefault="004B0C2F" w:rsidP="004B0C2F">
      <w:pPr>
        <w:rPr>
          <w:sz w:val="24"/>
          <w:szCs w:val="24"/>
        </w:rPr>
      </w:pPr>
      <w:r>
        <w:rPr>
          <w:sz w:val="24"/>
          <w:szCs w:val="24"/>
        </w:rPr>
        <w:t xml:space="preserve">Am Eingang der Kirche </w:t>
      </w:r>
      <w:r w:rsidRPr="00BE71FC">
        <w:rPr>
          <w:sz w:val="24"/>
          <w:szCs w:val="24"/>
        </w:rPr>
        <w:t>werden Hinweisschilder zu den</w:t>
      </w:r>
      <w:r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Hygienestandards angebracht.</w:t>
      </w:r>
    </w:p>
    <w:p w14:paraId="31B39226" w14:textId="77777777" w:rsidR="004B0C2F" w:rsidRDefault="004B0C2F" w:rsidP="00BE71FC">
      <w:pPr>
        <w:rPr>
          <w:sz w:val="24"/>
          <w:szCs w:val="24"/>
        </w:rPr>
      </w:pPr>
    </w:p>
    <w:p w14:paraId="5DEDE865" w14:textId="7888C326" w:rsidR="00BE71FC" w:rsidRPr="000E6B71" w:rsidRDefault="000E6B71" w:rsidP="00BE71FC">
      <w:pPr>
        <w:rPr>
          <w:b/>
          <w:bCs/>
          <w:sz w:val="24"/>
          <w:szCs w:val="24"/>
        </w:rPr>
      </w:pPr>
      <w:r w:rsidRPr="000E6B71">
        <w:rPr>
          <w:b/>
          <w:bCs/>
          <w:sz w:val="24"/>
          <w:szCs w:val="24"/>
        </w:rPr>
        <w:t xml:space="preserve">2. </w:t>
      </w:r>
      <w:r w:rsidR="00BE71FC" w:rsidRPr="000E6B71">
        <w:rPr>
          <w:b/>
          <w:bCs/>
          <w:sz w:val="24"/>
          <w:szCs w:val="24"/>
        </w:rPr>
        <w:t>Maßnahmen</w:t>
      </w:r>
    </w:p>
    <w:p w14:paraId="0AF95757" w14:textId="2A2B88B7" w:rsidR="00BE71FC" w:rsidRPr="000E6B71" w:rsidRDefault="000E6B71" w:rsidP="00BE71FC">
      <w:pPr>
        <w:rPr>
          <w:b/>
          <w:bCs/>
          <w:sz w:val="24"/>
          <w:szCs w:val="24"/>
        </w:rPr>
      </w:pPr>
      <w:r w:rsidRPr="000E6B71">
        <w:rPr>
          <w:b/>
          <w:bCs/>
          <w:sz w:val="24"/>
          <w:szCs w:val="24"/>
        </w:rPr>
        <w:t xml:space="preserve">a) </w:t>
      </w:r>
      <w:r w:rsidR="00BE71FC" w:rsidRPr="000E6B71">
        <w:rPr>
          <w:b/>
          <w:bCs/>
          <w:sz w:val="24"/>
          <w:szCs w:val="24"/>
        </w:rPr>
        <w:t>Handhygiene</w:t>
      </w:r>
    </w:p>
    <w:p w14:paraId="1A98669F" w14:textId="77777777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Vor der Teilnahme an der Veranstaltung Hände gründlich mit Wasser und Seife waschen</w:t>
      </w:r>
    </w:p>
    <w:p w14:paraId="63A59636" w14:textId="77777777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Alternativ muss eine Händedesinfektion stattfinden</w:t>
      </w:r>
    </w:p>
    <w:p w14:paraId="751B2358" w14:textId="77777777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Hände vom Gesicht fernhalten</w:t>
      </w:r>
    </w:p>
    <w:p w14:paraId="6DD9A05E" w14:textId="29A05DE1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Türklinken wenn möglich nicht mit der Hand anfassen, sondern ggf. den Ellenbogen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benutzen</w:t>
      </w:r>
    </w:p>
    <w:p w14:paraId="50EA3022" w14:textId="199CDA39" w:rsidR="00BE71FC" w:rsidRPr="000E6B71" w:rsidRDefault="000E6B71" w:rsidP="00BE71FC">
      <w:pPr>
        <w:rPr>
          <w:b/>
          <w:bCs/>
          <w:sz w:val="24"/>
          <w:szCs w:val="24"/>
        </w:rPr>
      </w:pPr>
      <w:r w:rsidRPr="000E6B71">
        <w:rPr>
          <w:b/>
          <w:bCs/>
          <w:sz w:val="24"/>
          <w:szCs w:val="24"/>
        </w:rPr>
        <w:t xml:space="preserve">b) </w:t>
      </w:r>
      <w:r w:rsidR="00BE71FC" w:rsidRPr="000E6B71">
        <w:rPr>
          <w:b/>
          <w:bCs/>
          <w:sz w:val="24"/>
          <w:szCs w:val="24"/>
        </w:rPr>
        <w:t>Hustenetikette</w:t>
      </w:r>
    </w:p>
    <w:p w14:paraId="562B569D" w14:textId="29409F6D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Beim Husten und Niesen größtmöglichen Abstand wahren, sich möglichst wegdrehen und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in die Armbeuge/ein Papiertaschentuch husten und niesen, das danach entsorgt wird</w:t>
      </w:r>
    </w:p>
    <w:p w14:paraId="57A69A87" w14:textId="131E5964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Nach dem Naseputzen/Niesen/Husten gründlich die Hände waschen</w:t>
      </w:r>
      <w:r w:rsidR="00B36821">
        <w:rPr>
          <w:sz w:val="24"/>
          <w:szCs w:val="24"/>
        </w:rPr>
        <w:t xml:space="preserve"> oder eine Händedesinfektion durchführen</w:t>
      </w:r>
    </w:p>
    <w:p w14:paraId="2D83108D" w14:textId="4B157513" w:rsidR="00BE71FC" w:rsidRPr="000E6B71" w:rsidRDefault="000E6B71" w:rsidP="00BE71FC">
      <w:pPr>
        <w:rPr>
          <w:b/>
          <w:bCs/>
          <w:sz w:val="24"/>
          <w:szCs w:val="24"/>
        </w:rPr>
      </w:pPr>
      <w:r w:rsidRPr="000E6B71">
        <w:rPr>
          <w:b/>
          <w:bCs/>
          <w:sz w:val="24"/>
          <w:szCs w:val="24"/>
        </w:rPr>
        <w:t xml:space="preserve">c) </w:t>
      </w:r>
      <w:r w:rsidR="00BE71FC" w:rsidRPr="000E6B71">
        <w:rPr>
          <w:b/>
          <w:bCs/>
          <w:sz w:val="24"/>
          <w:szCs w:val="24"/>
        </w:rPr>
        <w:t>Beteiligte protokollieren</w:t>
      </w:r>
    </w:p>
    <w:p w14:paraId="04D7582D" w14:textId="5B8B8B8B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 xml:space="preserve">▪ Bei jeder Veranstaltung werden die Namen, Telefon </w:t>
      </w:r>
      <w:r w:rsidR="00B36821">
        <w:rPr>
          <w:sz w:val="24"/>
          <w:szCs w:val="24"/>
        </w:rPr>
        <w:t>bzw.</w:t>
      </w:r>
      <w:r w:rsidRPr="00BE71FC">
        <w:rPr>
          <w:sz w:val="24"/>
          <w:szCs w:val="24"/>
        </w:rPr>
        <w:t xml:space="preserve"> E-Mail-Adressen mittels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Datenerhebungsblatt sowie die Sitzposition aller Anwesenden protokolliert um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ggf. spätere Infektionsketten nachzuverfolgen.</w:t>
      </w:r>
    </w:p>
    <w:p w14:paraId="545E61E1" w14:textId="75E0C95E" w:rsidR="00BE71FC" w:rsidRPr="000E6B71" w:rsidRDefault="000E6B71" w:rsidP="00BE71FC">
      <w:pPr>
        <w:rPr>
          <w:b/>
          <w:bCs/>
          <w:sz w:val="24"/>
          <w:szCs w:val="24"/>
        </w:rPr>
      </w:pPr>
      <w:r w:rsidRPr="000E6B71">
        <w:rPr>
          <w:b/>
          <w:bCs/>
          <w:sz w:val="24"/>
          <w:szCs w:val="24"/>
        </w:rPr>
        <w:t xml:space="preserve">d) </w:t>
      </w:r>
      <w:r w:rsidR="00BE71FC" w:rsidRPr="000E6B71">
        <w:rPr>
          <w:b/>
          <w:bCs/>
          <w:sz w:val="24"/>
          <w:szCs w:val="24"/>
        </w:rPr>
        <w:t>Tragen von Mund-Nasen-Bedeckung</w:t>
      </w:r>
    </w:p>
    <w:p w14:paraId="325B9222" w14:textId="120B45E6" w:rsid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 xml:space="preserve">▪ Ist von allen Beteiligten (ab </w:t>
      </w:r>
      <w:r w:rsidR="00B36821">
        <w:rPr>
          <w:sz w:val="24"/>
          <w:szCs w:val="24"/>
        </w:rPr>
        <w:t>6</w:t>
      </w:r>
      <w:r w:rsidRPr="00BE71FC">
        <w:rPr>
          <w:sz w:val="24"/>
          <w:szCs w:val="24"/>
        </w:rPr>
        <w:t xml:space="preserve"> Jahren) mitzubringen und immer, wenn der notwendige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Mindestabstand von 1,5 m nicht eingehalten werden kann, zu tragen.</w:t>
      </w:r>
    </w:p>
    <w:p w14:paraId="3A46191C" w14:textId="50974D4D" w:rsidR="00953C9E" w:rsidRDefault="00953C9E" w:rsidP="00BE71FC">
      <w:pPr>
        <w:rPr>
          <w:b/>
          <w:bCs/>
          <w:sz w:val="24"/>
          <w:szCs w:val="24"/>
        </w:rPr>
      </w:pPr>
      <w:r w:rsidRPr="00953C9E">
        <w:rPr>
          <w:b/>
          <w:bCs/>
          <w:sz w:val="24"/>
          <w:szCs w:val="24"/>
        </w:rPr>
        <w:t>e) zur Vermeidung von Zulauf durch Personen unterwegs oder an den Stationen</w:t>
      </w:r>
    </w:p>
    <w:p w14:paraId="577D686D" w14:textId="5B91D7A2" w:rsidR="00953C9E" w:rsidRDefault="00953C9E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lastRenderedPageBreak/>
        <w:t>▪</w:t>
      </w:r>
      <w:r>
        <w:rPr>
          <w:sz w:val="24"/>
          <w:szCs w:val="24"/>
        </w:rPr>
        <w:t xml:space="preserve"> Während des Martinszugs werden mind. 4 Ordner eingeteilt, um den Zulauf durch Personen zu vermeiden.</w:t>
      </w:r>
    </w:p>
    <w:p w14:paraId="050A41C4" w14:textId="73C07805" w:rsidR="00953C9E" w:rsidRPr="00953C9E" w:rsidRDefault="00953C9E" w:rsidP="00BE71FC">
      <w:pPr>
        <w:rPr>
          <w:b/>
          <w:bCs/>
          <w:sz w:val="24"/>
          <w:szCs w:val="24"/>
        </w:rPr>
      </w:pPr>
      <w:r w:rsidRPr="00BE71FC">
        <w:rPr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="00DF2C79">
        <w:rPr>
          <w:sz w:val="24"/>
          <w:szCs w:val="24"/>
        </w:rPr>
        <w:t>Verkehrsabsicherung durch die FFW Baldersheim</w:t>
      </w:r>
    </w:p>
    <w:p w14:paraId="27CC2D6D" w14:textId="77777777" w:rsidR="000E6B71" w:rsidRDefault="000E6B71" w:rsidP="00BE71FC">
      <w:pPr>
        <w:rPr>
          <w:b/>
          <w:bCs/>
          <w:sz w:val="24"/>
          <w:szCs w:val="24"/>
        </w:rPr>
      </w:pPr>
    </w:p>
    <w:p w14:paraId="7E01EF39" w14:textId="48667E42" w:rsidR="00BE71FC" w:rsidRPr="000E6B71" w:rsidRDefault="000E6B71" w:rsidP="00BE71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BE71FC" w:rsidRPr="000E6B71">
        <w:rPr>
          <w:b/>
          <w:bCs/>
          <w:sz w:val="24"/>
          <w:szCs w:val="24"/>
        </w:rPr>
        <w:t>Abstandsregeln</w:t>
      </w:r>
    </w:p>
    <w:p w14:paraId="137BD3E0" w14:textId="33F23DFE" w:rsidR="000E6B71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Mindestabstand von 1,5 m zu allen Personen (in alle Richtungen) ist sowohl in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geschlossenen Räumen, als auch im Freien zu beachten.</w:t>
      </w:r>
      <w:r w:rsidR="000E6B71">
        <w:rPr>
          <w:sz w:val="24"/>
          <w:szCs w:val="24"/>
        </w:rPr>
        <w:t xml:space="preserve"> Bei den Bläser</w:t>
      </w:r>
      <w:r w:rsidR="00B36821">
        <w:rPr>
          <w:sz w:val="24"/>
          <w:szCs w:val="24"/>
        </w:rPr>
        <w:t>n</w:t>
      </w:r>
      <w:r w:rsidR="000E6B71">
        <w:rPr>
          <w:sz w:val="24"/>
          <w:szCs w:val="24"/>
        </w:rPr>
        <w:t xml:space="preserve"> </w:t>
      </w:r>
      <w:r w:rsidR="00C76F9B">
        <w:rPr>
          <w:sz w:val="24"/>
          <w:szCs w:val="24"/>
        </w:rPr>
        <w:t xml:space="preserve">(Höchstanzahl 10 Bläser) </w:t>
      </w:r>
      <w:r w:rsidR="000E6B71">
        <w:rPr>
          <w:sz w:val="24"/>
          <w:szCs w:val="24"/>
        </w:rPr>
        <w:t>muss ein Abstand von 3 m eingehalten werden.</w:t>
      </w:r>
    </w:p>
    <w:p w14:paraId="769FC8C1" w14:textId="20CB2B8E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Durch eine entsprechende Zuweisung fester Sitzplätze für die Teilnehmer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kann dies im Vorfeld sichergestellt werden.</w:t>
      </w:r>
      <w:r w:rsidR="000E6B71">
        <w:rPr>
          <w:sz w:val="24"/>
          <w:szCs w:val="24"/>
        </w:rPr>
        <w:t xml:space="preserve"> (Sitzplan Kirche)</w:t>
      </w:r>
    </w:p>
    <w:p w14:paraId="01FC75D5" w14:textId="58781240" w:rsid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Die Abstandsregeln sind auch auf dem Weg zum Veranstaltungsort und in Pausen zu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beachten.</w:t>
      </w:r>
    </w:p>
    <w:p w14:paraId="11610EF3" w14:textId="77777777" w:rsidR="000E6B71" w:rsidRPr="00BE71FC" w:rsidRDefault="000E6B71" w:rsidP="00BE71FC">
      <w:pPr>
        <w:rPr>
          <w:sz w:val="24"/>
          <w:szCs w:val="24"/>
        </w:rPr>
      </w:pPr>
    </w:p>
    <w:p w14:paraId="766B35C8" w14:textId="633020C8" w:rsidR="00BE71FC" w:rsidRPr="000E6B71" w:rsidRDefault="000E6B71" w:rsidP="00BE71FC">
      <w:pPr>
        <w:rPr>
          <w:b/>
          <w:bCs/>
          <w:sz w:val="24"/>
          <w:szCs w:val="24"/>
        </w:rPr>
      </w:pPr>
      <w:r w:rsidRPr="000E6B71">
        <w:rPr>
          <w:b/>
          <w:bCs/>
          <w:sz w:val="24"/>
          <w:szCs w:val="24"/>
        </w:rPr>
        <w:t xml:space="preserve">4. </w:t>
      </w:r>
      <w:r w:rsidR="00BE71FC" w:rsidRPr="000E6B71">
        <w:rPr>
          <w:b/>
          <w:bCs/>
          <w:sz w:val="24"/>
          <w:szCs w:val="24"/>
        </w:rPr>
        <w:t>Vorgehensweise beim Auftreten von Krankheitsfällen</w:t>
      </w:r>
    </w:p>
    <w:p w14:paraId="043B3204" w14:textId="41ABB8A5" w:rsidR="00BE71FC" w:rsidRP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D</w:t>
      </w:r>
      <w:r w:rsidR="000E6B71">
        <w:rPr>
          <w:sz w:val="24"/>
          <w:szCs w:val="24"/>
        </w:rPr>
        <w:t>er Kindergarten-Verein St. Georg Baldersheim e. V.</w:t>
      </w:r>
      <w:r w:rsidRPr="00BE71FC">
        <w:rPr>
          <w:sz w:val="24"/>
          <w:szCs w:val="24"/>
        </w:rPr>
        <w:t xml:space="preserve"> als Veranstalter ist über Ansteckungsrisiken und</w:t>
      </w:r>
      <w:r w:rsidR="000E6B71">
        <w:rPr>
          <w:sz w:val="24"/>
          <w:szCs w:val="24"/>
        </w:rPr>
        <w:t xml:space="preserve"> </w:t>
      </w:r>
      <w:r w:rsidRPr="00BE71FC">
        <w:rPr>
          <w:sz w:val="24"/>
          <w:szCs w:val="24"/>
        </w:rPr>
        <w:t>mögliche Symptome unverzüglich zu informieren.</w:t>
      </w:r>
    </w:p>
    <w:p w14:paraId="3EBF6277" w14:textId="4B6119C0" w:rsidR="00BE71FC" w:rsidRDefault="00BE71FC" w:rsidP="00BE71FC">
      <w:pPr>
        <w:rPr>
          <w:sz w:val="24"/>
          <w:szCs w:val="24"/>
        </w:rPr>
      </w:pPr>
      <w:r w:rsidRPr="00BE71FC">
        <w:rPr>
          <w:sz w:val="24"/>
          <w:szCs w:val="24"/>
        </w:rPr>
        <w:t>▪ Alle Teilnehmerinnen und Teilnehmer mit Krankheitssymptomen sind von d</w:t>
      </w:r>
      <w:r w:rsidR="000E6B71">
        <w:rPr>
          <w:sz w:val="24"/>
          <w:szCs w:val="24"/>
        </w:rPr>
        <w:t xml:space="preserve">er </w:t>
      </w:r>
      <w:r w:rsidRPr="00BE71FC">
        <w:rPr>
          <w:sz w:val="24"/>
          <w:szCs w:val="24"/>
        </w:rPr>
        <w:t>Veranstaltung auszuschließen.</w:t>
      </w:r>
    </w:p>
    <w:p w14:paraId="6725B663" w14:textId="2CD2D36D" w:rsidR="00DF2C79" w:rsidRDefault="00DF2C79" w:rsidP="00BE71FC">
      <w:pPr>
        <w:rPr>
          <w:sz w:val="24"/>
          <w:szCs w:val="24"/>
        </w:rPr>
      </w:pPr>
    </w:p>
    <w:p w14:paraId="2F05BFCF" w14:textId="7D644123" w:rsidR="00DF2C79" w:rsidRDefault="00B36821" w:rsidP="00BE71FC">
      <w:pPr>
        <w:rPr>
          <w:sz w:val="24"/>
          <w:szCs w:val="24"/>
        </w:rPr>
      </w:pPr>
      <w:r>
        <w:rPr>
          <w:sz w:val="24"/>
          <w:szCs w:val="24"/>
        </w:rPr>
        <w:t>Baldersheim</w:t>
      </w:r>
      <w:r w:rsidR="00DF2C79">
        <w:rPr>
          <w:sz w:val="24"/>
          <w:szCs w:val="24"/>
        </w:rPr>
        <w:t xml:space="preserve">, 13. Oktober 2020 </w:t>
      </w:r>
    </w:p>
    <w:p w14:paraId="6087DD6D" w14:textId="57467D3B" w:rsidR="002C149C" w:rsidRDefault="002C149C" w:rsidP="00BE71FC">
      <w:pPr>
        <w:rPr>
          <w:sz w:val="24"/>
          <w:szCs w:val="24"/>
        </w:rPr>
      </w:pPr>
    </w:p>
    <w:p w14:paraId="463F2A15" w14:textId="003E45D1" w:rsidR="002C149C" w:rsidRDefault="002C149C" w:rsidP="00BE71FC">
      <w:pPr>
        <w:rPr>
          <w:sz w:val="24"/>
          <w:szCs w:val="24"/>
        </w:rPr>
      </w:pPr>
    </w:p>
    <w:p w14:paraId="320DBCAE" w14:textId="403A4DED" w:rsidR="00B36821" w:rsidRDefault="00B36821" w:rsidP="00B36821">
      <w:pPr>
        <w:jc w:val="center"/>
        <w:rPr>
          <w:sz w:val="24"/>
          <w:szCs w:val="24"/>
        </w:rPr>
      </w:pPr>
      <w:r>
        <w:rPr>
          <w:sz w:val="24"/>
          <w:szCs w:val="24"/>
        </w:rPr>
        <w:t>Klaus Neckermann</w:t>
      </w:r>
    </w:p>
    <w:p w14:paraId="251C5B2B" w14:textId="42051F3F" w:rsidR="00B36821" w:rsidRDefault="00B36821" w:rsidP="00B36821">
      <w:pPr>
        <w:jc w:val="center"/>
        <w:rPr>
          <w:sz w:val="24"/>
          <w:szCs w:val="24"/>
        </w:rPr>
      </w:pPr>
      <w:r>
        <w:rPr>
          <w:sz w:val="24"/>
          <w:szCs w:val="24"/>
        </w:rPr>
        <w:t>Vorstandsvorsitzender</w:t>
      </w:r>
    </w:p>
    <w:p w14:paraId="598C9A50" w14:textId="33F74377" w:rsidR="00B36821" w:rsidRDefault="00B36821" w:rsidP="00B36821">
      <w:pPr>
        <w:jc w:val="center"/>
        <w:rPr>
          <w:sz w:val="24"/>
          <w:szCs w:val="24"/>
        </w:rPr>
      </w:pPr>
      <w:r>
        <w:rPr>
          <w:sz w:val="24"/>
          <w:szCs w:val="24"/>
        </w:rPr>
        <w:t>Kindergarten-Verein St. Georg Baldersheim e. V.</w:t>
      </w:r>
    </w:p>
    <w:p w14:paraId="7EE22475" w14:textId="449D9E0E" w:rsidR="00650AA1" w:rsidRDefault="00650AA1" w:rsidP="00BE71FC">
      <w:pPr>
        <w:rPr>
          <w:sz w:val="24"/>
          <w:szCs w:val="24"/>
        </w:rPr>
      </w:pPr>
    </w:p>
    <w:p w14:paraId="6DC55B2C" w14:textId="474789E4" w:rsidR="00650AA1" w:rsidRDefault="00650AA1" w:rsidP="00BE71FC">
      <w:pPr>
        <w:rPr>
          <w:sz w:val="24"/>
          <w:szCs w:val="24"/>
        </w:rPr>
      </w:pPr>
    </w:p>
    <w:p w14:paraId="1E81C0AE" w14:textId="72C9864F" w:rsidR="00650AA1" w:rsidRDefault="00650AA1" w:rsidP="00BE71FC">
      <w:pPr>
        <w:rPr>
          <w:sz w:val="24"/>
          <w:szCs w:val="24"/>
        </w:rPr>
      </w:pPr>
    </w:p>
    <w:p w14:paraId="38328042" w14:textId="046F2BB0" w:rsidR="00650AA1" w:rsidRDefault="00650AA1" w:rsidP="00BE71FC">
      <w:pPr>
        <w:rPr>
          <w:sz w:val="24"/>
          <w:szCs w:val="24"/>
        </w:rPr>
      </w:pPr>
    </w:p>
    <w:p w14:paraId="37EBABE5" w14:textId="672E496E" w:rsidR="00650AA1" w:rsidRDefault="00650AA1" w:rsidP="00BE71FC">
      <w:pPr>
        <w:rPr>
          <w:sz w:val="24"/>
          <w:szCs w:val="24"/>
        </w:rPr>
      </w:pPr>
    </w:p>
    <w:p w14:paraId="2B793463" w14:textId="77777777" w:rsidR="00B36821" w:rsidRDefault="00B36821" w:rsidP="00B36821">
      <w:pPr>
        <w:rPr>
          <w:sz w:val="24"/>
          <w:szCs w:val="24"/>
        </w:rPr>
      </w:pPr>
    </w:p>
    <w:p w14:paraId="3D7B0C39" w14:textId="6F40FEBB" w:rsidR="00650AA1" w:rsidRPr="00650AA1" w:rsidRDefault="00650AA1" w:rsidP="00B36821">
      <w:pPr>
        <w:jc w:val="center"/>
        <w:rPr>
          <w:sz w:val="32"/>
          <w:szCs w:val="32"/>
          <w:u w:val="single"/>
        </w:rPr>
      </w:pPr>
      <w:r w:rsidRPr="00650AA1">
        <w:rPr>
          <w:sz w:val="32"/>
          <w:szCs w:val="32"/>
          <w:u w:val="single"/>
        </w:rPr>
        <w:lastRenderedPageBreak/>
        <w:t>Informationen über die Verarbeitung der Daten aus der Anwesenheitsliste</w:t>
      </w:r>
      <w:r>
        <w:rPr>
          <w:sz w:val="32"/>
          <w:szCs w:val="32"/>
          <w:u w:val="single"/>
        </w:rPr>
        <w:t>/Anmeldung</w:t>
      </w:r>
      <w:r w:rsidRPr="00650AA1">
        <w:rPr>
          <w:sz w:val="32"/>
          <w:szCs w:val="32"/>
          <w:u w:val="single"/>
        </w:rPr>
        <w:t xml:space="preserve"> im</w:t>
      </w:r>
      <w:r>
        <w:rPr>
          <w:sz w:val="32"/>
          <w:szCs w:val="32"/>
          <w:u w:val="single"/>
        </w:rPr>
        <w:t xml:space="preserve"> </w:t>
      </w:r>
      <w:r w:rsidRPr="00650AA1">
        <w:rPr>
          <w:sz w:val="32"/>
          <w:szCs w:val="32"/>
          <w:u w:val="single"/>
        </w:rPr>
        <w:t>Rahmen des Schutz- und Hygienekonzepts de</w:t>
      </w:r>
      <w:r>
        <w:rPr>
          <w:sz w:val="32"/>
          <w:szCs w:val="32"/>
          <w:u w:val="single"/>
        </w:rPr>
        <w:t>s Kindergarten-Vereins St. Georg Baldersheim    e. V.</w:t>
      </w:r>
      <w:r w:rsidRPr="00650AA1">
        <w:rPr>
          <w:sz w:val="32"/>
          <w:szCs w:val="32"/>
          <w:u w:val="single"/>
        </w:rPr>
        <w:t xml:space="preserve"> gemäß Art. 13 Abs. 1 und 2 Datenschutz-Grundverordnung (DSGVO)</w:t>
      </w:r>
    </w:p>
    <w:p w14:paraId="253BA973" w14:textId="2564D374" w:rsidR="00650AA1" w:rsidRPr="00650AA1" w:rsidRDefault="00650AA1" w:rsidP="00650AA1">
      <w:pPr>
        <w:rPr>
          <w:sz w:val="24"/>
          <w:szCs w:val="24"/>
        </w:rPr>
      </w:pPr>
      <w:r w:rsidRPr="00650AA1">
        <w:rPr>
          <w:sz w:val="24"/>
          <w:szCs w:val="24"/>
        </w:rPr>
        <w:t>Mit diesem Merkblatt wird ein Überblick über die in diesem Zusammenhang verarbeiteten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personenbezogenen Daten sowie über die Rechte der Betroffenen gegeben.</w:t>
      </w:r>
    </w:p>
    <w:p w14:paraId="7CE06329" w14:textId="77777777" w:rsidR="00650AA1" w:rsidRPr="00650AA1" w:rsidRDefault="00650AA1" w:rsidP="00650AA1">
      <w:pPr>
        <w:rPr>
          <w:sz w:val="24"/>
          <w:szCs w:val="24"/>
        </w:rPr>
      </w:pPr>
    </w:p>
    <w:p w14:paraId="1649E118" w14:textId="3E5B4466" w:rsidR="00650AA1" w:rsidRPr="00650AA1" w:rsidRDefault="00650AA1" w:rsidP="00650AA1">
      <w:pPr>
        <w:ind w:left="708" w:hanging="708"/>
        <w:rPr>
          <w:sz w:val="24"/>
          <w:szCs w:val="24"/>
        </w:rPr>
      </w:pPr>
      <w:r w:rsidRPr="00650AA1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650AA1">
        <w:rPr>
          <w:sz w:val="24"/>
          <w:szCs w:val="24"/>
        </w:rPr>
        <w:t>Verantwortliche Stelle für die Datenverarbeitung durch den Verein ist der Vorstand, vertreten durch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 xml:space="preserve">den jeweiligen Vorstandsvorsitzenden. Zum aktuellen Zeitpunkt ist dies </w:t>
      </w:r>
      <w:r>
        <w:rPr>
          <w:sz w:val="24"/>
          <w:szCs w:val="24"/>
        </w:rPr>
        <w:t>Klaus Neckermann</w:t>
      </w:r>
      <w:r w:rsidRPr="00650AA1">
        <w:rPr>
          <w:sz w:val="24"/>
          <w:szCs w:val="24"/>
        </w:rPr>
        <w:t>, telefonisch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erreichbar unter 09335/</w:t>
      </w:r>
      <w:r>
        <w:rPr>
          <w:sz w:val="24"/>
          <w:szCs w:val="24"/>
        </w:rPr>
        <w:t>997365.</w:t>
      </w:r>
    </w:p>
    <w:p w14:paraId="6A73F03F" w14:textId="4E5BC848" w:rsidR="00650AA1" w:rsidRPr="00650AA1" w:rsidRDefault="00650AA1" w:rsidP="00650AA1">
      <w:pPr>
        <w:ind w:left="708" w:hanging="708"/>
        <w:rPr>
          <w:sz w:val="24"/>
          <w:szCs w:val="24"/>
        </w:rPr>
      </w:pPr>
      <w:r w:rsidRPr="00650AA1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650AA1">
        <w:rPr>
          <w:sz w:val="24"/>
          <w:szCs w:val="24"/>
        </w:rPr>
        <w:t xml:space="preserve"> Zweck der Datenverarbeitung ist die Rückverfolgbarkeit von Infektionen mit COVID-19.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Rechtsgrundlage der Datenverarbeitung ist Art. 6 Abs. 1 Buchst. d DSGVO (Verarbeitung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personenbezogener Daten zum Schutz lebenswichtiger Interessen der betroffenen Person oder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einer anderen natürlichen Person). Hierzu zählt auch die Verarbeitung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personenbezogener Daten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zur Überwachung von Epidemien und deren Ausbreitung. Weitere Rechtsgrundlage der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Datenverarbeitung ist Art. 6 Abs. 1 Buchst. c DSGVO in Verbindung mit dem Schutz- und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Hygienekonzept de</w:t>
      </w:r>
      <w:r>
        <w:rPr>
          <w:sz w:val="24"/>
          <w:szCs w:val="24"/>
        </w:rPr>
        <w:t>s Kindergarten-Vereins St. Georg Baldersheim e. V</w:t>
      </w:r>
      <w:r w:rsidRPr="00650AA1">
        <w:rPr>
          <w:sz w:val="24"/>
          <w:szCs w:val="24"/>
        </w:rPr>
        <w:t>. Diese Bestimmungen erfordern die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Verarbeitung der Daten.</w:t>
      </w:r>
    </w:p>
    <w:p w14:paraId="00CDC838" w14:textId="75793E88" w:rsidR="00650AA1" w:rsidRPr="00650AA1" w:rsidRDefault="00650AA1" w:rsidP="00650AA1">
      <w:pPr>
        <w:ind w:left="708" w:hanging="708"/>
        <w:rPr>
          <w:sz w:val="24"/>
          <w:szCs w:val="24"/>
        </w:rPr>
      </w:pPr>
      <w:r w:rsidRPr="00650AA1"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650AA1">
        <w:rPr>
          <w:sz w:val="24"/>
          <w:szCs w:val="24"/>
        </w:rPr>
        <w:t>Die erhobenen Daten dürfen ausschließlich auf Anforderung der zuständigen Gesundheitsbehörden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zur Nachverfolgung von möglichen Infektionswegen weitergegeben werden.</w:t>
      </w:r>
    </w:p>
    <w:p w14:paraId="7186AE22" w14:textId="4760D5C7" w:rsidR="00650AA1" w:rsidRPr="00650AA1" w:rsidRDefault="00650AA1" w:rsidP="00650AA1">
      <w:pPr>
        <w:ind w:left="708" w:hanging="708"/>
        <w:rPr>
          <w:sz w:val="24"/>
          <w:szCs w:val="24"/>
        </w:rPr>
      </w:pPr>
      <w:r w:rsidRPr="00650AA1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650AA1">
        <w:rPr>
          <w:sz w:val="24"/>
          <w:szCs w:val="24"/>
        </w:rPr>
        <w:t>Die Kontaktdaten werden für einen Zeitraum von einem Monat aufbewahrt und dann vernichtet.</w:t>
      </w:r>
    </w:p>
    <w:p w14:paraId="5C586ABA" w14:textId="3F3DCE17" w:rsidR="00650AA1" w:rsidRPr="00650AA1" w:rsidRDefault="00650AA1" w:rsidP="008B5C49">
      <w:pPr>
        <w:ind w:left="708" w:hanging="708"/>
        <w:rPr>
          <w:sz w:val="24"/>
          <w:szCs w:val="24"/>
        </w:rPr>
      </w:pPr>
      <w:r w:rsidRPr="00650AA1">
        <w:rPr>
          <w:sz w:val="24"/>
          <w:szCs w:val="24"/>
        </w:rPr>
        <w:t xml:space="preserve">5. </w:t>
      </w:r>
      <w:r w:rsidR="008B5C49">
        <w:rPr>
          <w:sz w:val="24"/>
          <w:szCs w:val="24"/>
        </w:rPr>
        <w:tab/>
      </w:r>
      <w:r w:rsidRPr="00650AA1">
        <w:rPr>
          <w:sz w:val="24"/>
          <w:szCs w:val="24"/>
        </w:rPr>
        <w:t>Die Betroffenen haben im Hinblick auf Ihre erhobenen personenbezogenen Daten das Recht auf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Auskunft und das Recht auf Berichtigung, sowie nach Ablauf der</w:t>
      </w:r>
      <w:r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Aufbewahrungsfrist gegenüber</w:t>
      </w:r>
      <w:r>
        <w:rPr>
          <w:sz w:val="24"/>
          <w:szCs w:val="24"/>
        </w:rPr>
        <w:t xml:space="preserve"> des Kindergarten-Vereins St. Georg Baldersheim e. V</w:t>
      </w:r>
      <w:r w:rsidRPr="00650AA1">
        <w:rPr>
          <w:sz w:val="24"/>
          <w:szCs w:val="24"/>
        </w:rPr>
        <w:t>. ein Recht auf Löschung der Daten. Hierzu können Sie sich an</w:t>
      </w:r>
      <w:r w:rsidR="008B5C49"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den Verein unter o.g. Kontaktdaten wenden. Der Verein muss unabhängig davon nach Ablauf der</w:t>
      </w:r>
      <w:r w:rsidR="008B5C49"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o.g. Aufbewahrungsfrist die Daten löschen.</w:t>
      </w:r>
    </w:p>
    <w:p w14:paraId="63B189CE" w14:textId="7A660D7C" w:rsidR="00650AA1" w:rsidRPr="00650AA1" w:rsidRDefault="00650AA1" w:rsidP="008B5C49">
      <w:pPr>
        <w:ind w:left="708" w:hanging="708"/>
        <w:rPr>
          <w:sz w:val="24"/>
          <w:szCs w:val="24"/>
        </w:rPr>
      </w:pPr>
      <w:r w:rsidRPr="00650AA1">
        <w:rPr>
          <w:sz w:val="24"/>
          <w:szCs w:val="24"/>
        </w:rPr>
        <w:t xml:space="preserve">6. </w:t>
      </w:r>
      <w:r w:rsidR="008B5C49">
        <w:rPr>
          <w:sz w:val="24"/>
          <w:szCs w:val="24"/>
        </w:rPr>
        <w:tab/>
      </w:r>
      <w:r w:rsidRPr="00650AA1">
        <w:rPr>
          <w:sz w:val="24"/>
          <w:szCs w:val="24"/>
        </w:rPr>
        <w:t>Für Betroffene besteht ein Beschwerderecht bei der zuständigen</w:t>
      </w:r>
      <w:r w:rsidR="008B5C49"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Datenschutzaufsichtsbehörde</w:t>
      </w:r>
      <w:r w:rsidR="008B5C49">
        <w:rPr>
          <w:sz w:val="24"/>
          <w:szCs w:val="24"/>
        </w:rPr>
        <w:t xml:space="preserve"> </w:t>
      </w:r>
      <w:r w:rsidRPr="00650AA1">
        <w:rPr>
          <w:sz w:val="24"/>
          <w:szCs w:val="24"/>
        </w:rPr>
        <w:t>gem. Art. 77 DS-GVO in Verbindung mit § 19 BDSG:</w:t>
      </w:r>
    </w:p>
    <w:p w14:paraId="2D00853F" w14:textId="77777777" w:rsidR="00650AA1" w:rsidRPr="00650AA1" w:rsidRDefault="00650AA1" w:rsidP="008B5C49">
      <w:pPr>
        <w:ind w:firstLine="708"/>
        <w:rPr>
          <w:sz w:val="24"/>
          <w:szCs w:val="24"/>
        </w:rPr>
      </w:pPr>
      <w:r w:rsidRPr="00650AA1">
        <w:rPr>
          <w:sz w:val="24"/>
          <w:szCs w:val="24"/>
        </w:rPr>
        <w:t>Bayerisches Landesamt für Datenschutzaufsicht</w:t>
      </w:r>
    </w:p>
    <w:p w14:paraId="08047A76" w14:textId="77777777" w:rsidR="00650AA1" w:rsidRPr="00650AA1" w:rsidRDefault="00650AA1" w:rsidP="008B5C49">
      <w:pPr>
        <w:ind w:firstLine="708"/>
        <w:rPr>
          <w:sz w:val="24"/>
          <w:szCs w:val="24"/>
        </w:rPr>
      </w:pPr>
      <w:r w:rsidRPr="00650AA1">
        <w:rPr>
          <w:sz w:val="24"/>
          <w:szCs w:val="24"/>
        </w:rPr>
        <w:t>Promenade 27 (Schloss), 91522 Ansbach</w:t>
      </w:r>
    </w:p>
    <w:p w14:paraId="2EDAB9AA" w14:textId="77777777" w:rsidR="00650AA1" w:rsidRPr="00650AA1" w:rsidRDefault="00650AA1" w:rsidP="008B5C49">
      <w:pPr>
        <w:ind w:firstLine="708"/>
        <w:rPr>
          <w:sz w:val="24"/>
          <w:szCs w:val="24"/>
        </w:rPr>
      </w:pPr>
      <w:r w:rsidRPr="00650AA1">
        <w:rPr>
          <w:sz w:val="24"/>
          <w:szCs w:val="24"/>
        </w:rPr>
        <w:t>Telefon: +49 (0) 981 53 1300 Telefax: +49 (0) 981 53 98 1300</w:t>
      </w:r>
    </w:p>
    <w:p w14:paraId="021A3EDD" w14:textId="38204E2D" w:rsidR="00650AA1" w:rsidRPr="00BE71FC" w:rsidRDefault="00650AA1" w:rsidP="008B5C49">
      <w:pPr>
        <w:ind w:firstLine="708"/>
        <w:rPr>
          <w:sz w:val="24"/>
          <w:szCs w:val="24"/>
        </w:rPr>
      </w:pPr>
      <w:r w:rsidRPr="00650AA1">
        <w:rPr>
          <w:sz w:val="24"/>
          <w:szCs w:val="24"/>
        </w:rPr>
        <w:t>E-Mail: poststelle@lda.bayern.de</w:t>
      </w:r>
    </w:p>
    <w:sectPr w:rsidR="00650AA1" w:rsidRPr="00BE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D44CC"/>
    <w:multiLevelType w:val="hybridMultilevel"/>
    <w:tmpl w:val="CAB637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42887"/>
    <w:multiLevelType w:val="hybridMultilevel"/>
    <w:tmpl w:val="BBCC1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FC"/>
    <w:rsid w:val="000E6B71"/>
    <w:rsid w:val="002C149C"/>
    <w:rsid w:val="004B0C2F"/>
    <w:rsid w:val="00650AA1"/>
    <w:rsid w:val="008B5C49"/>
    <w:rsid w:val="00953C9E"/>
    <w:rsid w:val="00AD4046"/>
    <w:rsid w:val="00B36821"/>
    <w:rsid w:val="00BE71FC"/>
    <w:rsid w:val="00C76F9B"/>
    <w:rsid w:val="00DF2C79"/>
    <w:rsid w:val="00E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530F"/>
  <w15:chartTrackingRefBased/>
  <w15:docId w15:val="{5966148F-3863-4EA8-AE8D-938660C4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B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7</cp:revision>
  <cp:lastPrinted>2020-10-14T14:46:00Z</cp:lastPrinted>
  <dcterms:created xsi:type="dcterms:W3CDTF">2020-10-13T09:36:00Z</dcterms:created>
  <dcterms:modified xsi:type="dcterms:W3CDTF">2020-10-15T17:43:00Z</dcterms:modified>
</cp:coreProperties>
</file>